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7" w:rsidRPr="00501E97" w:rsidRDefault="0004677A" w:rsidP="00501E97">
      <w:pPr>
        <w:jc w:val="center"/>
        <w:rPr>
          <w:rFonts w:eastAsia="標楷體" w:cs="Arial Unicode MS"/>
          <w:b/>
          <w:color w:val="000000"/>
          <w:kern w:val="24"/>
          <w:sz w:val="28"/>
          <w:szCs w:val="28"/>
        </w:rPr>
      </w:pPr>
      <w:r>
        <w:rPr>
          <w:rFonts w:eastAsia="標楷體" w:cs="Arial Unicode MS" w:hint="eastAsia"/>
          <w:b/>
          <w:color w:val="000000"/>
          <w:kern w:val="24"/>
          <w:sz w:val="28"/>
          <w:szCs w:val="28"/>
        </w:rPr>
        <w:t>IXS</w:t>
      </w:r>
      <w:r w:rsidR="00481679">
        <w:rPr>
          <w:rFonts w:eastAsia="標楷體" w:cs="Arial Unicode MS" w:hint="eastAsia"/>
          <w:b/>
          <w:color w:val="000000"/>
          <w:kern w:val="24"/>
          <w:sz w:val="28"/>
          <w:szCs w:val="28"/>
        </w:rPr>
        <w:t xml:space="preserve"> 2015</w:t>
      </w:r>
      <w:r w:rsidR="00501E97" w:rsidRPr="00501E97">
        <w:rPr>
          <w:rFonts w:eastAsia="標楷體" w:cs="Arial Unicode MS"/>
          <w:b/>
          <w:color w:val="000000"/>
          <w:kern w:val="24"/>
          <w:sz w:val="28"/>
          <w:szCs w:val="28"/>
        </w:rPr>
        <w:t>國內參加人員註冊費</w:t>
      </w:r>
      <w:r w:rsidR="00481679">
        <w:rPr>
          <w:rFonts w:eastAsia="標楷體" w:cs="Arial Unicode MS" w:hint="eastAsia"/>
          <w:b/>
          <w:color w:val="000000"/>
          <w:kern w:val="24"/>
          <w:sz w:val="28"/>
          <w:szCs w:val="28"/>
        </w:rPr>
        <w:t>補助</w:t>
      </w:r>
      <w:r w:rsidR="00501E97" w:rsidRPr="00501E97">
        <w:rPr>
          <w:rFonts w:eastAsia="標楷體" w:cs="Arial Unicode MS"/>
          <w:b/>
          <w:color w:val="000000"/>
          <w:kern w:val="24"/>
          <w:sz w:val="28"/>
          <w:szCs w:val="28"/>
        </w:rPr>
        <w:t>條件</w:t>
      </w:r>
    </w:p>
    <w:p w:rsidR="00501E97" w:rsidRPr="00481679" w:rsidRDefault="00501E97">
      <w:pPr>
        <w:rPr>
          <w:rFonts w:eastAsia="標楷體" w:cs="Arial Unicode MS"/>
          <w:color w:val="000000"/>
          <w:kern w:val="24"/>
          <w:sz w:val="28"/>
          <w:szCs w:val="28"/>
          <w:u w:val="single"/>
        </w:rPr>
      </w:pPr>
    </w:p>
    <w:p w:rsidR="00501E97" w:rsidRDefault="00501E97">
      <w:pPr>
        <w:rPr>
          <w:rFonts w:eastAsia="標楷體" w:cs="Arial Unicode MS"/>
          <w:color w:val="000000"/>
          <w:kern w:val="24"/>
          <w:sz w:val="28"/>
          <w:szCs w:val="28"/>
        </w:rPr>
      </w:pPr>
      <w:r w:rsidRPr="00501E97">
        <w:rPr>
          <w:rFonts w:eastAsia="標楷體" w:cs="Arial Unicode MS"/>
          <w:color w:val="000000"/>
          <w:kern w:val="24"/>
          <w:sz w:val="28"/>
          <w:szCs w:val="28"/>
        </w:rPr>
        <w:t>如果您的隸屬單位</w:t>
      </w:r>
      <w:r>
        <w:rPr>
          <w:rFonts w:eastAsia="標楷體" w:cs="Arial Unicode MS" w:hint="eastAsia"/>
          <w:color w:val="000000"/>
          <w:kern w:val="24"/>
          <w:sz w:val="28"/>
          <w:szCs w:val="28"/>
        </w:rPr>
        <w:t>在台灣，即可</w:t>
      </w:r>
      <w:r w:rsidR="00E7021A">
        <w:rPr>
          <w:rFonts w:eastAsia="標楷體" w:cs="Arial Unicode MS" w:hint="eastAsia"/>
          <w:color w:val="000000"/>
          <w:kern w:val="24"/>
          <w:sz w:val="28"/>
          <w:szCs w:val="28"/>
        </w:rPr>
        <w:t>獲得</w:t>
      </w:r>
      <w:r w:rsidR="00481679">
        <w:rPr>
          <w:rFonts w:eastAsia="標楷體" w:cs="Arial Unicode MS" w:hint="eastAsia"/>
          <w:color w:val="000000"/>
          <w:kern w:val="24"/>
          <w:sz w:val="28"/>
          <w:szCs w:val="28"/>
        </w:rPr>
        <w:t>科技部補助</w:t>
      </w:r>
      <w:bookmarkStart w:id="0" w:name="_GoBack"/>
      <w:bookmarkEnd w:id="0"/>
      <w:r w:rsidR="00E7021A">
        <w:rPr>
          <w:rFonts w:eastAsia="標楷體" w:cs="Arial Unicode MS" w:hint="eastAsia"/>
          <w:color w:val="000000"/>
          <w:kern w:val="24"/>
          <w:sz w:val="28"/>
          <w:szCs w:val="28"/>
        </w:rPr>
        <w:t>註冊費。獲補助後</w:t>
      </w:r>
      <w:r w:rsidR="00481679">
        <w:rPr>
          <w:rFonts w:eastAsia="標楷體" w:cs="Arial Unicode MS" w:hint="eastAsia"/>
          <w:color w:val="000000"/>
          <w:kern w:val="24"/>
          <w:sz w:val="28"/>
          <w:szCs w:val="28"/>
        </w:rPr>
        <w:t>應繳</w:t>
      </w:r>
      <w:r>
        <w:rPr>
          <w:rFonts w:eastAsia="標楷體" w:cs="Arial Unicode MS" w:hint="eastAsia"/>
          <w:color w:val="000000"/>
          <w:kern w:val="24"/>
          <w:sz w:val="28"/>
          <w:szCs w:val="28"/>
        </w:rPr>
        <w:t>註冊費</w:t>
      </w:r>
      <w:r w:rsidR="00481679">
        <w:rPr>
          <w:rFonts w:eastAsia="標楷體" w:cs="Arial Unicode MS" w:hint="eastAsia"/>
          <w:color w:val="000000"/>
          <w:kern w:val="24"/>
          <w:sz w:val="28"/>
          <w:szCs w:val="28"/>
        </w:rPr>
        <w:t>如下</w:t>
      </w:r>
      <w:r>
        <w:rPr>
          <w:rFonts w:eastAsia="標楷體" w:cs="Arial Unicode MS" w:hint="eastAsia"/>
          <w:color w:val="000000"/>
          <w:kern w:val="24"/>
          <w:sz w:val="28"/>
          <w:szCs w:val="28"/>
        </w:rPr>
        <w:t>。</w:t>
      </w:r>
    </w:p>
    <w:p w:rsidR="00501E97" w:rsidRPr="00E7021A" w:rsidRDefault="00501E97">
      <w:pPr>
        <w:rPr>
          <w:rFonts w:eastAsia="標楷體" w:cs="Arial Unicode MS"/>
          <w:color w:val="000000"/>
          <w:kern w:val="24"/>
          <w:sz w:val="28"/>
          <w:szCs w:val="28"/>
        </w:rPr>
      </w:pPr>
    </w:p>
    <w:p w:rsidR="00481679" w:rsidRDefault="00481679">
      <w:pPr>
        <w:rPr>
          <w:rFonts w:eastAsia="標楷體" w:cs="Arial Unicode MS"/>
          <w:color w:val="000000"/>
          <w:kern w:val="24"/>
          <w:sz w:val="28"/>
          <w:szCs w:val="28"/>
        </w:rPr>
      </w:pPr>
      <w:proofErr w:type="gramStart"/>
      <w:r>
        <w:rPr>
          <w:rFonts w:eastAsia="標楷體" w:cs="Arial Unicode MS" w:hint="eastAsia"/>
          <w:color w:val="000000"/>
          <w:kern w:val="24"/>
          <w:sz w:val="28"/>
          <w:szCs w:val="28"/>
        </w:rPr>
        <w:t>早鳥優惠</w:t>
      </w:r>
      <w:proofErr w:type="gramEnd"/>
      <w:r>
        <w:rPr>
          <w:rFonts w:eastAsia="標楷體" w:cs="Arial Unicode MS" w:hint="eastAsia"/>
          <w:color w:val="000000"/>
          <w:kern w:val="24"/>
          <w:sz w:val="28"/>
          <w:szCs w:val="28"/>
        </w:rPr>
        <w:t>(</w:t>
      </w:r>
      <w:r w:rsidR="0004677A" w:rsidRPr="0004677A">
        <w:rPr>
          <w:rFonts w:eastAsia="標楷體" w:cs="Arial Unicode MS"/>
          <w:color w:val="000000"/>
          <w:kern w:val="24"/>
          <w:sz w:val="28"/>
          <w:szCs w:val="28"/>
        </w:rPr>
        <w:t xml:space="preserve">06/01 </w:t>
      </w:r>
      <w:proofErr w:type="gramStart"/>
      <w:r w:rsidR="0004677A" w:rsidRPr="0004677A">
        <w:rPr>
          <w:rFonts w:eastAsia="標楷體" w:cs="Arial Unicode MS"/>
          <w:color w:val="000000"/>
          <w:kern w:val="24"/>
          <w:sz w:val="28"/>
          <w:szCs w:val="28"/>
        </w:rPr>
        <w:t>–</w:t>
      </w:r>
      <w:proofErr w:type="gramEnd"/>
      <w:r w:rsidR="0004677A" w:rsidRPr="0004677A">
        <w:rPr>
          <w:rFonts w:eastAsia="標楷體" w:cs="Arial Unicode MS"/>
          <w:color w:val="000000"/>
          <w:kern w:val="24"/>
          <w:sz w:val="28"/>
          <w:szCs w:val="28"/>
        </w:rPr>
        <w:t xml:space="preserve"> 08/31/2015</w:t>
      </w:r>
      <w:r>
        <w:rPr>
          <w:rFonts w:eastAsia="標楷體" w:cs="Arial Unicode MS" w:hint="eastAsia"/>
          <w:color w:val="000000"/>
          <w:kern w:val="24"/>
          <w:sz w:val="28"/>
          <w:szCs w:val="28"/>
        </w:rPr>
        <w:t>):</w:t>
      </w:r>
    </w:p>
    <w:p w:rsidR="00481679" w:rsidRPr="00A21C07" w:rsidRDefault="00481679" w:rsidP="00E7021A">
      <w:pPr>
        <w:pStyle w:val="a7"/>
        <w:numPr>
          <w:ilvl w:val="0"/>
          <w:numId w:val="2"/>
        </w:numPr>
        <w:ind w:leftChars="0"/>
        <w:rPr>
          <w:rFonts w:eastAsia="標楷體" w:cs="Arial Unicode MS"/>
          <w:kern w:val="24"/>
          <w:sz w:val="28"/>
          <w:szCs w:val="28"/>
        </w:rPr>
      </w:pPr>
      <w:r w:rsidRPr="00A21C07">
        <w:rPr>
          <w:rFonts w:eastAsia="標楷體" w:cs="Arial Unicode MS" w:hint="eastAsia"/>
          <w:kern w:val="24"/>
          <w:sz w:val="28"/>
          <w:szCs w:val="28"/>
        </w:rPr>
        <w:t>學生</w:t>
      </w:r>
      <w:r w:rsidRPr="00A21C07">
        <w:rPr>
          <w:rFonts w:eastAsia="標楷體" w:cs="Arial Unicode MS" w:hint="eastAsia"/>
          <w:kern w:val="24"/>
          <w:sz w:val="28"/>
          <w:szCs w:val="28"/>
        </w:rPr>
        <w:t xml:space="preserve">: </w:t>
      </w:r>
      <w:r w:rsidRPr="00A21C07">
        <w:rPr>
          <w:rFonts w:eastAsia="標楷體" w:cs="Arial Unicode MS" w:hint="eastAsia"/>
          <w:kern w:val="24"/>
          <w:sz w:val="28"/>
          <w:szCs w:val="28"/>
        </w:rPr>
        <w:t>新台幣</w:t>
      </w:r>
      <w:r w:rsidR="00572E93" w:rsidRPr="00A21C07">
        <w:rPr>
          <w:rFonts w:eastAsia="標楷體" w:cs="Arial Unicode MS" w:hint="eastAsia"/>
          <w:kern w:val="24"/>
          <w:sz w:val="28"/>
          <w:szCs w:val="28"/>
        </w:rPr>
        <w:t>0</w:t>
      </w:r>
      <w:r w:rsidRPr="00A21C07">
        <w:rPr>
          <w:rFonts w:eastAsia="標楷體" w:cs="Arial Unicode MS" w:hint="eastAsia"/>
          <w:kern w:val="24"/>
          <w:sz w:val="28"/>
          <w:szCs w:val="28"/>
        </w:rPr>
        <w:t>元</w:t>
      </w:r>
      <w:r w:rsidRPr="00A21C07">
        <w:rPr>
          <w:rFonts w:eastAsia="標楷體" w:cs="Arial Unicode MS" w:hint="eastAsia"/>
          <w:kern w:val="24"/>
          <w:sz w:val="28"/>
          <w:szCs w:val="28"/>
        </w:rPr>
        <w:t xml:space="preserve"> </w:t>
      </w:r>
    </w:p>
    <w:p w:rsidR="00481679" w:rsidRPr="00A21C07" w:rsidRDefault="00481679" w:rsidP="00E7021A">
      <w:pPr>
        <w:pStyle w:val="a7"/>
        <w:numPr>
          <w:ilvl w:val="0"/>
          <w:numId w:val="2"/>
        </w:numPr>
        <w:ind w:leftChars="0"/>
        <w:rPr>
          <w:rFonts w:eastAsia="標楷體" w:cs="Arial Unicode MS"/>
          <w:kern w:val="24"/>
          <w:sz w:val="28"/>
          <w:szCs w:val="28"/>
        </w:rPr>
      </w:pPr>
      <w:r w:rsidRPr="00A21C07">
        <w:rPr>
          <w:rFonts w:eastAsia="標楷體" w:cs="Arial Unicode MS" w:hint="eastAsia"/>
          <w:kern w:val="24"/>
          <w:sz w:val="28"/>
          <w:szCs w:val="28"/>
        </w:rPr>
        <w:t>一般</w:t>
      </w:r>
      <w:r w:rsidRPr="00A21C07">
        <w:rPr>
          <w:rFonts w:eastAsia="標楷體" w:cs="Arial Unicode MS" w:hint="eastAsia"/>
          <w:kern w:val="24"/>
          <w:sz w:val="28"/>
          <w:szCs w:val="28"/>
        </w:rPr>
        <w:t xml:space="preserve">: </w:t>
      </w:r>
      <w:r w:rsidRPr="00A21C07">
        <w:rPr>
          <w:rFonts w:eastAsia="標楷體" w:cs="Arial Unicode MS" w:hint="eastAsia"/>
          <w:kern w:val="24"/>
          <w:sz w:val="28"/>
          <w:szCs w:val="28"/>
        </w:rPr>
        <w:t>新台幣</w:t>
      </w:r>
      <w:r w:rsidRPr="00A21C07">
        <w:rPr>
          <w:rFonts w:eastAsia="標楷體" w:cs="Arial Unicode MS" w:hint="eastAsia"/>
          <w:kern w:val="24"/>
          <w:sz w:val="28"/>
          <w:szCs w:val="28"/>
        </w:rPr>
        <w:t>0</w:t>
      </w:r>
      <w:r w:rsidRPr="00A21C07">
        <w:rPr>
          <w:rFonts w:eastAsia="標楷體" w:cs="Arial Unicode MS" w:hint="eastAsia"/>
          <w:kern w:val="24"/>
          <w:sz w:val="28"/>
          <w:szCs w:val="28"/>
        </w:rPr>
        <w:t>元</w:t>
      </w:r>
    </w:p>
    <w:p w:rsidR="00481679" w:rsidRPr="00A21C07" w:rsidRDefault="00481679">
      <w:pPr>
        <w:rPr>
          <w:rFonts w:eastAsia="標楷體" w:cs="Arial Unicode MS"/>
          <w:kern w:val="24"/>
          <w:sz w:val="28"/>
          <w:szCs w:val="28"/>
        </w:rPr>
      </w:pPr>
    </w:p>
    <w:p w:rsidR="00481679" w:rsidRPr="00A21C07" w:rsidRDefault="00481679">
      <w:pPr>
        <w:rPr>
          <w:rFonts w:eastAsia="標楷體" w:cs="Arial Unicode MS"/>
          <w:kern w:val="24"/>
          <w:sz w:val="28"/>
          <w:szCs w:val="28"/>
        </w:rPr>
      </w:pPr>
      <w:r w:rsidRPr="00A21C07">
        <w:rPr>
          <w:rFonts w:eastAsia="標楷體" w:cs="Arial Unicode MS" w:hint="eastAsia"/>
          <w:kern w:val="24"/>
          <w:sz w:val="28"/>
          <w:szCs w:val="28"/>
        </w:rPr>
        <w:t>一般報名</w:t>
      </w:r>
      <w:r w:rsidRPr="00A21C07">
        <w:rPr>
          <w:rFonts w:eastAsia="標楷體" w:cs="Arial Unicode MS" w:hint="eastAsia"/>
          <w:kern w:val="24"/>
          <w:sz w:val="28"/>
          <w:szCs w:val="28"/>
        </w:rPr>
        <w:t>(</w:t>
      </w:r>
      <w:r w:rsidRPr="00A21C07">
        <w:rPr>
          <w:rFonts w:eastAsia="標楷體" w:cs="Arial Unicode MS"/>
          <w:kern w:val="24"/>
          <w:sz w:val="28"/>
          <w:szCs w:val="28"/>
        </w:rPr>
        <w:t>0</w:t>
      </w:r>
      <w:r w:rsidR="0004677A" w:rsidRPr="00A21C07">
        <w:rPr>
          <w:rFonts w:eastAsia="標楷體" w:cs="Arial Unicode MS" w:hint="eastAsia"/>
          <w:kern w:val="24"/>
          <w:sz w:val="28"/>
          <w:szCs w:val="28"/>
        </w:rPr>
        <w:t>9</w:t>
      </w:r>
      <w:r w:rsidRPr="00A21C07">
        <w:rPr>
          <w:rFonts w:eastAsia="標楷體" w:cs="Arial Unicode MS"/>
          <w:kern w:val="24"/>
          <w:sz w:val="28"/>
          <w:szCs w:val="28"/>
        </w:rPr>
        <w:t>/</w:t>
      </w:r>
      <w:r w:rsidR="0004677A" w:rsidRPr="00A21C07">
        <w:rPr>
          <w:rFonts w:eastAsia="標楷體" w:cs="Arial Unicode MS" w:hint="eastAsia"/>
          <w:kern w:val="24"/>
          <w:sz w:val="28"/>
          <w:szCs w:val="28"/>
        </w:rPr>
        <w:t>0</w:t>
      </w:r>
      <w:r w:rsidRPr="00A21C07">
        <w:rPr>
          <w:rFonts w:eastAsia="標楷體" w:cs="Arial Unicode MS"/>
          <w:kern w:val="24"/>
          <w:sz w:val="28"/>
          <w:szCs w:val="28"/>
        </w:rPr>
        <w:t>1</w:t>
      </w:r>
      <w:r w:rsidR="0004677A" w:rsidRPr="00A21C07">
        <w:rPr>
          <w:rFonts w:eastAsia="標楷體" w:cs="Arial Unicode MS" w:hint="eastAsia"/>
          <w:kern w:val="24"/>
          <w:sz w:val="28"/>
          <w:szCs w:val="28"/>
        </w:rPr>
        <w:t xml:space="preserve"> </w:t>
      </w:r>
      <w:proofErr w:type="gramStart"/>
      <w:r w:rsidR="0004677A" w:rsidRPr="00A21C07">
        <w:rPr>
          <w:rFonts w:eastAsia="標楷體" w:cs="Arial Unicode MS"/>
          <w:kern w:val="24"/>
          <w:sz w:val="28"/>
          <w:szCs w:val="28"/>
        </w:rPr>
        <w:t>–</w:t>
      </w:r>
      <w:proofErr w:type="gramEnd"/>
      <w:r w:rsidR="0004677A" w:rsidRPr="00A21C07">
        <w:rPr>
          <w:rFonts w:eastAsia="標楷體" w:cs="Arial Unicode MS" w:hint="eastAsia"/>
          <w:kern w:val="24"/>
          <w:sz w:val="28"/>
          <w:szCs w:val="28"/>
        </w:rPr>
        <w:t xml:space="preserve"> 1</w:t>
      </w:r>
      <w:r w:rsidR="00572E93" w:rsidRPr="00A21C07">
        <w:rPr>
          <w:rFonts w:eastAsia="標楷體" w:cs="Arial Unicode MS" w:hint="eastAsia"/>
          <w:kern w:val="24"/>
          <w:sz w:val="28"/>
          <w:szCs w:val="28"/>
        </w:rPr>
        <w:t>1</w:t>
      </w:r>
      <w:r w:rsidRPr="00A21C07">
        <w:rPr>
          <w:rFonts w:eastAsia="標楷體" w:cs="Arial Unicode MS"/>
          <w:kern w:val="24"/>
          <w:sz w:val="28"/>
          <w:szCs w:val="28"/>
        </w:rPr>
        <w:t>/</w:t>
      </w:r>
      <w:r w:rsidR="00572E93" w:rsidRPr="00A21C07">
        <w:rPr>
          <w:rFonts w:eastAsia="標楷體" w:cs="Arial Unicode MS" w:hint="eastAsia"/>
          <w:kern w:val="24"/>
          <w:sz w:val="28"/>
          <w:szCs w:val="28"/>
        </w:rPr>
        <w:t>26</w:t>
      </w:r>
      <w:r w:rsidR="00A21C07">
        <w:rPr>
          <w:rFonts w:eastAsia="標楷體" w:cs="Arial Unicode MS" w:hint="eastAsia"/>
          <w:kern w:val="24"/>
          <w:sz w:val="28"/>
          <w:szCs w:val="28"/>
        </w:rPr>
        <w:t>/2015</w:t>
      </w:r>
      <w:r w:rsidRPr="00A21C07">
        <w:rPr>
          <w:rFonts w:eastAsia="標楷體" w:cs="Arial Unicode MS" w:hint="eastAsia"/>
          <w:kern w:val="24"/>
          <w:sz w:val="28"/>
          <w:szCs w:val="28"/>
        </w:rPr>
        <w:t>)</w:t>
      </w:r>
    </w:p>
    <w:p w:rsidR="00435A1C" w:rsidRPr="00A21C07" w:rsidRDefault="00481679" w:rsidP="00E7021A">
      <w:pPr>
        <w:pStyle w:val="a7"/>
        <w:numPr>
          <w:ilvl w:val="0"/>
          <w:numId w:val="3"/>
        </w:numPr>
        <w:ind w:leftChars="0"/>
        <w:rPr>
          <w:rFonts w:eastAsia="標楷體" w:cs="Arial Unicode MS"/>
          <w:kern w:val="24"/>
          <w:sz w:val="28"/>
          <w:szCs w:val="28"/>
        </w:rPr>
      </w:pPr>
      <w:r w:rsidRPr="00A21C07">
        <w:rPr>
          <w:rFonts w:eastAsia="標楷體" w:cs="Arial Unicode MS" w:hint="eastAsia"/>
          <w:kern w:val="24"/>
          <w:sz w:val="28"/>
          <w:szCs w:val="28"/>
        </w:rPr>
        <w:t>學生</w:t>
      </w:r>
      <w:r w:rsidRPr="00A21C07">
        <w:rPr>
          <w:rFonts w:eastAsia="標楷體" w:cs="Arial Unicode MS" w:hint="eastAsia"/>
          <w:kern w:val="24"/>
          <w:sz w:val="28"/>
          <w:szCs w:val="28"/>
        </w:rPr>
        <w:t xml:space="preserve">: </w:t>
      </w:r>
      <w:r w:rsidRPr="00A21C07">
        <w:rPr>
          <w:rFonts w:eastAsia="標楷體" w:cs="Arial Unicode MS" w:hint="eastAsia"/>
          <w:kern w:val="24"/>
          <w:sz w:val="28"/>
          <w:szCs w:val="28"/>
        </w:rPr>
        <w:t>新台幣</w:t>
      </w:r>
      <w:r w:rsidRPr="00A21C07">
        <w:rPr>
          <w:rFonts w:eastAsia="標楷體" w:cs="Arial Unicode MS" w:hint="eastAsia"/>
          <w:kern w:val="24"/>
          <w:sz w:val="28"/>
          <w:szCs w:val="28"/>
        </w:rPr>
        <w:t>1,500</w:t>
      </w:r>
      <w:r w:rsidRPr="00A21C07">
        <w:rPr>
          <w:rFonts w:eastAsia="標楷體" w:cs="Arial Unicode MS" w:hint="eastAsia"/>
          <w:kern w:val="24"/>
          <w:sz w:val="28"/>
          <w:szCs w:val="28"/>
        </w:rPr>
        <w:t>元</w:t>
      </w:r>
    </w:p>
    <w:p w:rsidR="00481679" w:rsidRPr="00A21C07" w:rsidRDefault="00481679" w:rsidP="00E7021A">
      <w:pPr>
        <w:pStyle w:val="a7"/>
        <w:numPr>
          <w:ilvl w:val="0"/>
          <w:numId w:val="3"/>
        </w:numPr>
        <w:ind w:leftChars="0"/>
        <w:rPr>
          <w:rFonts w:eastAsia="標楷體" w:cs="Arial Unicode MS"/>
          <w:kern w:val="24"/>
          <w:sz w:val="28"/>
          <w:szCs w:val="28"/>
        </w:rPr>
      </w:pPr>
      <w:r w:rsidRPr="00A21C07">
        <w:rPr>
          <w:rFonts w:eastAsia="標楷體" w:cs="Arial Unicode MS" w:hint="eastAsia"/>
          <w:kern w:val="24"/>
          <w:sz w:val="28"/>
          <w:szCs w:val="28"/>
        </w:rPr>
        <w:t>一般</w:t>
      </w:r>
      <w:r w:rsidRPr="00A21C07">
        <w:rPr>
          <w:rFonts w:eastAsia="標楷體" w:cs="Arial Unicode MS" w:hint="eastAsia"/>
          <w:kern w:val="24"/>
          <w:sz w:val="28"/>
          <w:szCs w:val="28"/>
        </w:rPr>
        <w:t xml:space="preserve">: </w:t>
      </w:r>
      <w:r w:rsidRPr="00A21C07">
        <w:rPr>
          <w:rFonts w:eastAsia="標楷體" w:cs="Arial Unicode MS" w:hint="eastAsia"/>
          <w:kern w:val="24"/>
          <w:sz w:val="28"/>
          <w:szCs w:val="28"/>
        </w:rPr>
        <w:t>新台幣</w:t>
      </w:r>
      <w:r w:rsidR="00572E93" w:rsidRPr="00A21C07">
        <w:rPr>
          <w:rFonts w:eastAsia="標楷體" w:cs="Arial Unicode MS" w:hint="eastAsia"/>
          <w:kern w:val="24"/>
          <w:sz w:val="28"/>
          <w:szCs w:val="28"/>
        </w:rPr>
        <w:t>3</w:t>
      </w:r>
      <w:r w:rsidRPr="00A21C07">
        <w:rPr>
          <w:rFonts w:eastAsia="標楷體" w:cs="Arial Unicode MS" w:hint="eastAsia"/>
          <w:kern w:val="24"/>
          <w:sz w:val="28"/>
          <w:szCs w:val="28"/>
        </w:rPr>
        <w:t>,000</w:t>
      </w:r>
      <w:r w:rsidRPr="00A21C07">
        <w:rPr>
          <w:rFonts w:eastAsia="標楷體" w:cs="Arial Unicode MS" w:hint="eastAsia"/>
          <w:kern w:val="24"/>
          <w:sz w:val="28"/>
          <w:szCs w:val="28"/>
        </w:rPr>
        <w:t>元</w:t>
      </w:r>
    </w:p>
    <w:p w:rsidR="00481679" w:rsidRDefault="00481679">
      <w:pPr>
        <w:rPr>
          <w:rFonts w:eastAsia="標楷體" w:cs="Arial Unicode MS"/>
          <w:color w:val="000000"/>
          <w:kern w:val="24"/>
          <w:sz w:val="28"/>
          <w:szCs w:val="28"/>
        </w:rPr>
      </w:pPr>
    </w:p>
    <w:p w:rsidR="00481679" w:rsidRDefault="00481679">
      <w:pPr>
        <w:rPr>
          <w:rFonts w:eastAsia="標楷體" w:cs="Arial Unicode MS"/>
          <w:color w:val="000000"/>
          <w:kern w:val="24"/>
          <w:sz w:val="28"/>
          <w:szCs w:val="28"/>
        </w:rPr>
      </w:pPr>
    </w:p>
    <w:p w:rsidR="00727D84" w:rsidRDefault="00727D84">
      <w:pPr>
        <w:rPr>
          <w:rFonts w:eastAsia="標楷體" w:cs="Arial Unicode MS"/>
          <w:color w:val="000000"/>
          <w:kern w:val="24"/>
          <w:sz w:val="28"/>
          <w:szCs w:val="28"/>
        </w:rPr>
      </w:pPr>
    </w:p>
    <w:p w:rsidR="007507CF" w:rsidRDefault="007507CF">
      <w:pPr>
        <w:rPr>
          <w:rFonts w:eastAsia="標楷體" w:cs="Arial Unicode MS"/>
          <w:color w:val="000000"/>
          <w:kern w:val="24"/>
          <w:sz w:val="28"/>
          <w:szCs w:val="28"/>
        </w:rPr>
      </w:pPr>
    </w:p>
    <w:p w:rsidR="007507CF" w:rsidRPr="00501E97" w:rsidRDefault="007507CF">
      <w:pPr>
        <w:rPr>
          <w:rFonts w:eastAsia="標楷體"/>
          <w:sz w:val="28"/>
          <w:szCs w:val="28"/>
        </w:rPr>
      </w:pPr>
    </w:p>
    <w:sectPr w:rsidR="007507CF" w:rsidRPr="00501E97" w:rsidSect="00E702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69" w:rsidRDefault="001D6069" w:rsidP="00315CEA">
      <w:r>
        <w:separator/>
      </w:r>
    </w:p>
  </w:endnote>
  <w:endnote w:type="continuationSeparator" w:id="0">
    <w:p w:rsidR="001D6069" w:rsidRDefault="001D6069" w:rsidP="003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69" w:rsidRDefault="001D6069" w:rsidP="00315CEA">
      <w:r>
        <w:separator/>
      </w:r>
    </w:p>
  </w:footnote>
  <w:footnote w:type="continuationSeparator" w:id="0">
    <w:p w:rsidR="001D6069" w:rsidRDefault="001D6069" w:rsidP="0031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C57"/>
    <w:multiLevelType w:val="hybridMultilevel"/>
    <w:tmpl w:val="CA3CEE2C"/>
    <w:lvl w:ilvl="0" w:tplc="19CC179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D3413F"/>
    <w:multiLevelType w:val="hybridMultilevel"/>
    <w:tmpl w:val="19869018"/>
    <w:lvl w:ilvl="0" w:tplc="19CC179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DE6275"/>
    <w:multiLevelType w:val="hybridMultilevel"/>
    <w:tmpl w:val="F2C86A5A"/>
    <w:lvl w:ilvl="0" w:tplc="19CC179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38014B"/>
    <w:multiLevelType w:val="hybridMultilevel"/>
    <w:tmpl w:val="4CEC5ACC"/>
    <w:lvl w:ilvl="0" w:tplc="19CC179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97"/>
    <w:rsid w:val="0001205A"/>
    <w:rsid w:val="0004677A"/>
    <w:rsid w:val="000E193D"/>
    <w:rsid w:val="001D6069"/>
    <w:rsid w:val="00315CEA"/>
    <w:rsid w:val="003E48E3"/>
    <w:rsid w:val="00435A1C"/>
    <w:rsid w:val="00481679"/>
    <w:rsid w:val="00501E97"/>
    <w:rsid w:val="00572E93"/>
    <w:rsid w:val="006D1082"/>
    <w:rsid w:val="00727D84"/>
    <w:rsid w:val="007507CF"/>
    <w:rsid w:val="00752334"/>
    <w:rsid w:val="00806388"/>
    <w:rsid w:val="00821DFB"/>
    <w:rsid w:val="009C0508"/>
    <w:rsid w:val="00A21C07"/>
    <w:rsid w:val="00A503FC"/>
    <w:rsid w:val="00B27F84"/>
    <w:rsid w:val="00B93716"/>
    <w:rsid w:val="00D725ED"/>
    <w:rsid w:val="00D95046"/>
    <w:rsid w:val="00E155A9"/>
    <w:rsid w:val="00E7021A"/>
    <w:rsid w:val="00EE456D"/>
    <w:rsid w:val="00F72E80"/>
    <w:rsid w:val="00F76B49"/>
    <w:rsid w:val="00F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EA"/>
    <w:rPr>
      <w:sz w:val="20"/>
      <w:szCs w:val="20"/>
    </w:rPr>
  </w:style>
  <w:style w:type="paragraph" w:styleId="a7">
    <w:name w:val="List Paragraph"/>
    <w:basedOn w:val="a"/>
    <w:uiPriority w:val="34"/>
    <w:qFormat/>
    <w:rsid w:val="00E702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C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EA"/>
    <w:rPr>
      <w:sz w:val="20"/>
      <w:szCs w:val="20"/>
    </w:rPr>
  </w:style>
  <w:style w:type="paragraph" w:styleId="a7">
    <w:name w:val="List Paragraph"/>
    <w:basedOn w:val="a"/>
    <w:uiPriority w:val="34"/>
    <w:qFormat/>
    <w:rsid w:val="00E702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Su, Hui-Rung [蘇慧容]</dc:creator>
  <cp:lastModifiedBy>Su, Hui-Rung [蘇慧容]</cp:lastModifiedBy>
  <cp:revision>6</cp:revision>
  <dcterms:created xsi:type="dcterms:W3CDTF">2015-04-23T08:44:00Z</dcterms:created>
  <dcterms:modified xsi:type="dcterms:W3CDTF">2015-04-24T08:25:00Z</dcterms:modified>
</cp:coreProperties>
</file>